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AC" w:rsidRDefault="00F973B9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36.75pt;margin-top:400pt;width:148.75pt;height:79.5pt;z-index:251664384" adj="35627,-36666">
            <v:textbox>
              <w:txbxContent>
                <w:p w:rsidR="003C54BA" w:rsidRDefault="003C54BA"/>
              </w:txbxContent>
            </v:textbox>
          </v:shape>
        </w:pict>
      </w:r>
      <w:r w:rsidR="0012030D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5041900</wp:posOffset>
            </wp:positionV>
            <wp:extent cx="1212850" cy="1371600"/>
            <wp:effectExtent l="19050" t="0" r="0" b="0"/>
            <wp:wrapTight wrapText="bothSides">
              <wp:wrapPolygon edited="0">
                <wp:start x="5089" y="0"/>
                <wp:lineTo x="2375" y="1200"/>
                <wp:lineTo x="2036" y="4800"/>
                <wp:lineTo x="0" y="10800"/>
                <wp:lineTo x="-339" y="14400"/>
                <wp:lineTo x="1696" y="19200"/>
                <wp:lineTo x="1696" y="20100"/>
                <wp:lineTo x="6446" y="21300"/>
                <wp:lineTo x="9499" y="21300"/>
                <wp:lineTo x="20017" y="21300"/>
                <wp:lineTo x="20695" y="19200"/>
                <wp:lineTo x="21374" y="16200"/>
                <wp:lineTo x="21374" y="14400"/>
                <wp:lineTo x="21035" y="3300"/>
                <wp:lineTo x="19677" y="600"/>
                <wp:lineTo x="17981" y="0"/>
                <wp:lineTo x="5089" y="0"/>
              </wp:wrapPolygon>
            </wp:wrapTight>
            <wp:docPr id="2" name="Picture 2" descr="C:\Documents and Settings\hb\Local Settings\Temporary Internet Files\Content.IE5\CTNBTIPU\MC900045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b\Local Settings\Temporary Internet Files\Content.IE5\CTNBTIPU\MC900045096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8D5">
        <w:rPr>
          <w:noProof/>
          <w:lang w:eastAsia="en-GB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6" type="#_x0000_t47" style="position:absolute;margin-left:436.75pt;margin-top:48pt;width:128.25pt;height:55pt;z-index:251667456;mso-position-horizontal-relative:text;mso-position-vertical-relative:text" adj="-7874,53804,-1011,3535,-10341,7285,-9221,9033">
            <v:textbox>
              <w:txbxContent>
                <w:p w:rsidR="00CB78D5" w:rsidRDefault="00CB78D5"/>
              </w:txbxContent>
            </v:textbox>
            <o:callout v:ext="edit" minusy="t"/>
          </v:shape>
        </w:pict>
      </w:r>
      <w:r w:rsidR="00CB78D5">
        <w:rPr>
          <w:noProof/>
          <w:lang w:eastAsia="en-GB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43" type="#_x0000_t48" style="position:absolute;margin-left:633pt;margin-top:-22pt;width:107pt;height:78pt;z-index:251673600;mso-position-horizontal-relative:text;mso-position-vertical-relative:text" adj="-6056,36485,-3613,2492,-1211,2492,-12516,-3115">
            <v:textbox>
              <w:txbxContent>
                <w:p w:rsidR="00CB78D5" w:rsidRPr="00CB78D5" w:rsidRDefault="00CB78D5" w:rsidP="00CB78D5"/>
              </w:txbxContent>
            </v:textbox>
            <o:callout v:ext="edit" minusy="t"/>
          </v:shape>
        </w:pict>
      </w:r>
      <w:r w:rsidR="00CB78D5">
        <w:rPr>
          <w:noProof/>
          <w:lang w:eastAsia="en-GB"/>
        </w:rPr>
        <w:pict>
          <v:shape id="_x0000_s1040" type="#_x0000_t48" style="position:absolute;margin-left:565pt;margin-top:361.25pt;width:143pt;height:92.75pt;z-index:251671552;mso-position-horizontal-relative:text;mso-position-vertical-relative:text" adj="-8610,-22415,-4728,2096,-906,2096,-9365,-2620">
            <v:textbox>
              <w:txbxContent>
                <w:p w:rsidR="00CB78D5" w:rsidRPr="00CB78D5" w:rsidRDefault="00CB78D5" w:rsidP="00CB78D5"/>
              </w:txbxContent>
            </v:textbox>
          </v:shape>
        </w:pict>
      </w:r>
      <w:r w:rsidR="00CB78D5">
        <w:rPr>
          <w:noProof/>
          <w:lang w:eastAsia="en-GB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45" type="#_x0000_t49" style="position:absolute;margin-left:-13.5pt;margin-top:22.25pt;width:151pt;height:80.75pt;z-index:251674624;mso-position-horizontal-relative:text;mso-position-vertical-relative:text" adj="35433,36312,-4048,25184,-4048,2407,-858,2407">
            <v:textbox>
              <w:txbxContent>
                <w:p w:rsidR="00CB78D5" w:rsidRDefault="00CB78D5"/>
              </w:txbxContent>
            </v:textbox>
            <o:callout v:ext="edit" minusx="t" minusy="t"/>
          </v:shape>
        </w:pict>
      </w:r>
      <w:r w:rsidR="00CB78D5">
        <w:rPr>
          <w:noProof/>
          <w:lang w:eastAsia="en-GB"/>
        </w:rPr>
        <w:pict>
          <v:shape id="_x0000_s1041" type="#_x0000_t48" style="position:absolute;margin-left:604pt;margin-top:217.25pt;width:93pt;height:59.75pt;z-index:251672576;mso-position-horizontal-relative:text;mso-position-vertical-relative:text" adj="-19510,11116,-10382,3254,-1394,3254,-14400,-4067">
            <v:textbox>
              <w:txbxContent>
                <w:p w:rsidR="00CB78D5" w:rsidRPr="00CB78D5" w:rsidRDefault="00CB78D5" w:rsidP="00CB78D5">
                  <w:pPr>
                    <w:rPr>
                      <w:rFonts w:ascii="Viner Hand ITC" w:hAnsi="Viner Hand ITC"/>
                      <w:sz w:val="20"/>
                    </w:rPr>
                  </w:pPr>
                  <w:proofErr w:type="gramStart"/>
                  <w:r>
                    <w:rPr>
                      <w:rFonts w:ascii="Viner Hand ITC" w:hAnsi="Viner Hand ITC"/>
                      <w:sz w:val="20"/>
                    </w:rPr>
                    <w:t>Discussing a serious issue at school.</w:t>
                  </w:r>
                  <w:proofErr w:type="gramEnd"/>
                </w:p>
              </w:txbxContent>
            </v:textbox>
            <o:callout v:ext="edit" minusy="t"/>
          </v:shape>
        </w:pict>
      </w:r>
      <w:r w:rsidR="00CB78D5">
        <w:rPr>
          <w:noProof/>
          <w:lang w:eastAsia="en-GB"/>
        </w:rPr>
        <w:pict>
          <v:shape id="_x0000_s1039" type="#_x0000_t48" style="position:absolute;margin-left:387pt;margin-top:326pt;width:93pt;height:59.75pt;z-index:251670528;mso-position-horizontal-relative:text;mso-position-vertical-relative:text" adj="26245,-22142,24608,3254,22994,3254,9987,-4067">
            <v:textbox>
              <w:txbxContent>
                <w:p w:rsidR="00CB78D5" w:rsidRPr="00CB78D5" w:rsidRDefault="00CB78D5" w:rsidP="00CB78D5">
                  <w:pPr>
                    <w:rPr>
                      <w:rFonts w:ascii="Viner Hand ITC" w:hAnsi="Viner Hand ITC"/>
                      <w:sz w:val="20"/>
                    </w:rPr>
                  </w:pPr>
                  <w:r>
                    <w:rPr>
                      <w:rFonts w:ascii="Viner Hand ITC" w:hAnsi="Viner Hand ITC"/>
                      <w:sz w:val="20"/>
                    </w:rPr>
                    <w:t>Discussing what to do in your holidays</w:t>
                  </w:r>
                </w:p>
              </w:txbxContent>
            </v:textbox>
            <o:callout v:ext="edit" minusx="t"/>
          </v:shape>
        </w:pict>
      </w:r>
      <w:r w:rsidR="00CB78D5">
        <w:rPr>
          <w:noProof/>
          <w:lang w:eastAsia="en-GB"/>
        </w:rPr>
        <w:pict>
          <v:shape id="_x0000_s1038" type="#_x0000_t48" style="position:absolute;margin-left:592pt;margin-top:110pt;width:93pt;height:59.75pt;z-index:251669504;mso-position-horizontal-relative:text;mso-position-vertical-relative:text" adj="-20903,15454,-11079,3254,-1394,3254,-14400,-4067">
            <v:textbox>
              <w:txbxContent>
                <w:p w:rsidR="00CB78D5" w:rsidRPr="00CB78D5" w:rsidRDefault="00CB78D5">
                  <w:pPr>
                    <w:rPr>
                      <w:rFonts w:ascii="Viner Hand ITC" w:hAnsi="Viner Hand ITC"/>
                      <w:sz w:val="20"/>
                    </w:rPr>
                  </w:pPr>
                  <w:r>
                    <w:rPr>
                      <w:rFonts w:ascii="Viner Hand ITC" w:hAnsi="Viner Hand ITC"/>
                      <w:sz w:val="20"/>
                    </w:rPr>
                    <w:t>Chatting with friends in the evening</w:t>
                  </w:r>
                </w:p>
              </w:txbxContent>
            </v:textbox>
            <o:callout v:ext="edit" minusy="t"/>
          </v:shape>
        </w:pict>
      </w:r>
      <w:r w:rsidR="00CB78D5">
        <w:rPr>
          <w:noProof/>
          <w:lang w:eastAsia="en-GB"/>
        </w:rPr>
        <w:pict>
          <v:shape id="_x0000_s1037" type="#_x0000_t47" style="position:absolute;margin-left:260.75pt;margin-top:-27pt;width:145.25pt;height:75pt;z-index:251668480;mso-position-horizontal-relative:text;mso-position-vertical-relative:text" adj="31564,20736,22492,2592,9160,5342,10149,6624">
            <v:textbox>
              <w:txbxContent>
                <w:p w:rsidR="00CB78D5" w:rsidRDefault="00CB78D5" w:rsidP="00CB78D5"/>
              </w:txbxContent>
            </v:textbox>
            <o:callout v:ext="edit" minusx="t" minusy="t"/>
          </v:shape>
        </w:pict>
      </w:r>
      <w:r w:rsidR="00CB78D5">
        <w:rPr>
          <w:noProof/>
          <w:lang w:eastAsia="en-GB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margin-left:13pt;margin-top:178pt;width:137.5pt;height:73pt;z-index:251666432;mso-position-horizontal-relative:text;mso-position-vertical-relative:text" adj="34654,-533">
            <v:textbox>
              <w:txbxContent>
                <w:p w:rsidR="00CB78D5" w:rsidRDefault="00CB78D5"/>
              </w:txbxContent>
            </v:textbox>
          </v:shape>
        </w:pict>
      </w:r>
      <w:r w:rsidR="003C54BA">
        <w:rPr>
          <w:noProof/>
          <w:lang w:eastAsia="en-GB"/>
        </w:rPr>
        <w:pict>
          <v:shape id="_x0000_s1032" type="#_x0000_t62" style="position:absolute;margin-left:117.5pt;margin-top:277pt;width:111.75pt;height:39.75pt;z-index:251663360;mso-position-horizontal-relative:text;mso-position-vertical-relative:text" adj="26046,-16465">
            <v:textbox>
              <w:txbxContent>
                <w:p w:rsidR="003C54BA" w:rsidRPr="003C54BA" w:rsidRDefault="003C54BA">
                  <w:pPr>
                    <w:rPr>
                      <w:rFonts w:ascii="Viner Hand ITC" w:hAnsi="Viner Hand ITC"/>
                      <w:sz w:val="20"/>
                    </w:rPr>
                  </w:pPr>
                  <w:r>
                    <w:rPr>
                      <w:rFonts w:ascii="Viner Hand ITC" w:hAnsi="Viner Hand ITC"/>
                      <w:sz w:val="20"/>
                    </w:rPr>
                    <w:t>About a rumour in your area</w:t>
                  </w:r>
                </w:p>
              </w:txbxContent>
            </v:textbox>
          </v:shape>
        </w:pict>
      </w:r>
      <w:r w:rsidR="003C54BA">
        <w:rPr>
          <w:noProof/>
          <w:lang w:eastAsia="en-GB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1" type="#_x0000_t180" style="position:absolute;margin-left:254.5pt;margin-top:241pt;width:80.25pt;height:23.25pt;z-index:251662336;mso-position-horizontal-relative:text;mso-position-vertical-relative:text" adj="23215,-24387,23215,13239,-4010,-4785,-2221,1394">
            <v:textbox>
              <w:txbxContent>
                <w:p w:rsidR="003C54BA" w:rsidRPr="003C54BA" w:rsidRDefault="003C54BA" w:rsidP="003C54BA">
                  <w:pPr>
                    <w:rPr>
                      <w:rFonts w:ascii="Viner Hand ITC" w:hAnsi="Viner Hand ITC"/>
                    </w:rPr>
                  </w:pPr>
                  <w:r>
                    <w:rPr>
                      <w:rFonts w:ascii="Viner Hand ITC" w:hAnsi="Viner Hand ITC"/>
                    </w:rPr>
                    <w:t>GOSSIPING</w:t>
                  </w:r>
                </w:p>
                <w:p w:rsidR="003C54BA" w:rsidRPr="003C54BA" w:rsidRDefault="003C54BA" w:rsidP="003C54BA"/>
              </w:txbxContent>
            </v:textbox>
            <o:callout v:ext="edit" minusx="t"/>
          </v:shape>
        </w:pict>
      </w:r>
      <w:r w:rsidR="003C54BA">
        <w:rPr>
          <w:noProof/>
          <w:lang w:eastAsia="en-GB"/>
        </w:rPr>
        <w:pict>
          <v:shape id="_x0000_s1029" type="#_x0000_t180" style="position:absolute;margin-left:424.75pt;margin-top:241pt;width:95.25pt;height:22.5pt;z-index:251660288;mso-position-horizontal-relative:text;mso-position-vertical-relative:text" adj="-1361,-18000,-1361,12960,-2869,-24384,-1361,-18000">
            <v:textbox>
              <w:txbxContent>
                <w:p w:rsidR="003C54BA" w:rsidRPr="003C54BA" w:rsidRDefault="003C54BA">
                  <w:pPr>
                    <w:rPr>
                      <w:rFonts w:ascii="Viner Hand ITC" w:hAnsi="Viner Hand ITC"/>
                    </w:rPr>
                  </w:pPr>
                  <w:r>
                    <w:rPr>
                      <w:rFonts w:ascii="Viner Hand ITC" w:hAnsi="Viner Hand ITC"/>
                    </w:rPr>
                    <w:t>DISCUSSING</w:t>
                  </w:r>
                </w:p>
              </w:txbxContent>
            </v:textbox>
          </v:shape>
        </w:pict>
      </w:r>
      <w:r w:rsidR="003C54BA"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334.75pt;margin-top:186pt;width:96pt;height:40.5pt;z-index:251658240;mso-position-horizontal-relative:text;mso-position-vertical-relative:text" adj="5423,110027">
            <v:textbox>
              <w:txbxContent>
                <w:p w:rsidR="003C54BA" w:rsidRPr="003C54BA" w:rsidRDefault="003C54BA">
                  <w:pPr>
                    <w:rPr>
                      <w:sz w:val="32"/>
                    </w:rPr>
                  </w:pPr>
                  <w:r w:rsidRPr="003C54BA">
                    <w:rPr>
                      <w:sz w:val="32"/>
                    </w:rPr>
                    <w:t>TALKING</w:t>
                  </w:r>
                </w:p>
              </w:txbxContent>
            </v:textbox>
          </v:shape>
        </w:pict>
      </w:r>
      <w:r w:rsidR="003C54BA">
        <w:rPr>
          <w:noProof/>
          <w:lang w:eastAsia="en-GB"/>
        </w:rPr>
        <w:pict>
          <v:shape id="_x0000_s1028" type="#_x0000_t180" style="position:absolute;margin-left:424.75pt;margin-top:153.25pt;width:77.25pt;height:21.75pt;z-index:251659264;mso-position-horizontal-relative:text;mso-position-vertical-relative:text" adj="-1678,37241,-1678,8938,-3957,73092,-2097,79697">
            <v:textbox>
              <w:txbxContent>
                <w:p w:rsidR="003C54BA" w:rsidRPr="003C54BA" w:rsidRDefault="003C54BA">
                  <w:pPr>
                    <w:rPr>
                      <w:rFonts w:ascii="Viner Hand ITC" w:hAnsi="Viner Hand ITC"/>
                    </w:rPr>
                  </w:pPr>
                  <w:r w:rsidRPr="003C54BA">
                    <w:rPr>
                      <w:rFonts w:ascii="Viner Hand ITC" w:hAnsi="Viner Hand ITC"/>
                    </w:rPr>
                    <w:t>CHATTING</w:t>
                  </w:r>
                </w:p>
              </w:txbxContent>
            </v:textbox>
            <o:callout v:ext="edit" minusy="t"/>
          </v:shape>
        </w:pict>
      </w:r>
      <w:r w:rsidR="003C54BA">
        <w:rPr>
          <w:noProof/>
          <w:lang w:eastAsia="en-GB"/>
        </w:rPr>
        <w:pict>
          <v:shape id="_x0000_s1030" type="#_x0000_t180" style="position:absolute;margin-left:236.5pt;margin-top:153.25pt;width:98.25pt;height:24.75pt;z-index:251661312;mso-position-horizontal-relative:text;mso-position-vertical-relative:text" adj="22919,35345,22919,7855,7277,2051,8739,7855">
            <v:textbox>
              <w:txbxContent>
                <w:p w:rsidR="003C54BA" w:rsidRPr="003C54BA" w:rsidRDefault="003C54BA">
                  <w:pPr>
                    <w:rPr>
                      <w:rFonts w:ascii="Viner Hand ITC" w:hAnsi="Viner Hand ITC"/>
                    </w:rPr>
                  </w:pPr>
                  <w:r>
                    <w:rPr>
                      <w:rFonts w:ascii="Viner Hand ITC" w:hAnsi="Viner Hand ITC"/>
                    </w:rPr>
                    <w:t>EXPLAINING</w:t>
                  </w:r>
                </w:p>
              </w:txbxContent>
            </v:textbox>
            <o:callout v:ext="edit" minusx="t" minusy="t"/>
          </v:shape>
        </w:pict>
      </w:r>
      <w:r w:rsidR="003C54BA">
        <w:rPr>
          <w:noProof/>
          <w:lang w:eastAsia="en-GB"/>
        </w:rPr>
        <w:pict>
          <v:shape id="_x0000_s1034" type="#_x0000_t61" style="position:absolute;margin-left:160.5pt;margin-top:89.25pt;width:91.5pt;height:36.75pt;z-index:251665408;mso-position-horizontal-relative:text;mso-position-vertical-relative:text" adj="23819,36676">
            <v:textbox>
              <w:txbxContent>
                <w:p w:rsidR="003C54BA" w:rsidRPr="003C54BA" w:rsidRDefault="003C54BA">
                  <w:pPr>
                    <w:rPr>
                      <w:rFonts w:ascii="Viner Hand ITC" w:hAnsi="Viner Hand ITC"/>
                      <w:sz w:val="20"/>
                    </w:rPr>
                  </w:pPr>
                  <w:r>
                    <w:rPr>
                      <w:rFonts w:ascii="Viner Hand ITC" w:hAnsi="Viner Hand ITC"/>
                      <w:sz w:val="20"/>
                    </w:rPr>
                    <w:t>Explaining why you were late</w:t>
                  </w:r>
                </w:p>
              </w:txbxContent>
            </v:textbox>
          </v:shape>
        </w:pict>
      </w:r>
    </w:p>
    <w:sectPr w:rsidR="00FF0EAC" w:rsidSect="003C54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54BA"/>
    <w:rsid w:val="0012030D"/>
    <w:rsid w:val="003C54BA"/>
    <w:rsid w:val="0092006B"/>
    <w:rsid w:val="00A304E6"/>
    <w:rsid w:val="00BD035E"/>
    <w:rsid w:val="00CB78D5"/>
    <w:rsid w:val="00E03230"/>
    <w:rsid w:val="00F973B9"/>
    <w:rsid w:val="00F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allout" idref="#_x0000_s1027"/>
        <o:r id="V:Rule4" type="callout" idref="#_x0000_s1028"/>
        <o:r id="V:Rule6" type="callout" idref="#_x0000_s1029"/>
        <o:r id="V:Rule8" type="callout" idref="#_x0000_s1030"/>
        <o:r id="V:Rule10" type="callout" idref="#_x0000_s1031"/>
        <o:r id="V:Rule12" type="callout" idref="#_x0000_s1032"/>
        <o:r id="V:Rule14" type="callout" idref="#_x0000_s1033"/>
        <o:r id="V:Rule16" type="callout" idref="#_x0000_s1034"/>
        <o:r id="V:Rule18" type="callout" idref="#_x0000_s1035"/>
        <o:r id="V:Rule20" type="callout" idref="#_x0000_s1036"/>
        <o:r id="V:Rule21" type="callout" idref="#_x0000_s1037"/>
        <o:r id="V:Rule23" type="callout" idref="#_x0000_s1038"/>
        <o:r id="V:Rule24" type="callout" idref="#_x0000_s1039"/>
        <o:r id="V:Rule25" type="callout" idref="#_x0000_s1040"/>
        <o:r id="V:Rule26" type="callout" idref="#_x0000_s1041"/>
        <o:r id="V:Rule28" type="callout" idref="#_x0000_s1042"/>
        <o:r id="V:Rule29" type="callout" idref="#_x0000_s1043"/>
        <o:r id="V:Rule31" type="callout" idref="#_x0000_s1044"/>
        <o:r id="V:Rule33" type="callout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2</cp:revision>
  <dcterms:created xsi:type="dcterms:W3CDTF">2011-07-04T14:42:00Z</dcterms:created>
  <dcterms:modified xsi:type="dcterms:W3CDTF">2011-07-04T15:14:00Z</dcterms:modified>
</cp:coreProperties>
</file>